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D3" w:rsidRPr="002F2E0B" w:rsidRDefault="00E737E2" w:rsidP="008411C9">
      <w:pPr>
        <w:spacing w:after="0" w:line="240" w:lineRule="auto"/>
        <w:ind w:left="978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11C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65D3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8465D3" w:rsidRDefault="008465D3" w:rsidP="008465D3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2F2E0B">
        <w:rPr>
          <w:rFonts w:ascii="Times New Roman" w:hAnsi="Times New Roman"/>
          <w:sz w:val="24"/>
          <w:szCs w:val="24"/>
          <w:lang w:val="uk-UA"/>
        </w:rPr>
        <w:t>до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F2E0B">
        <w:rPr>
          <w:rFonts w:ascii="Times New Roman" w:hAnsi="Times New Roman"/>
          <w:sz w:val="24"/>
          <w:szCs w:val="24"/>
          <w:lang w:val="uk-UA"/>
        </w:rPr>
        <w:t xml:space="preserve">  рішення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F2E0B">
        <w:rPr>
          <w:rFonts w:ascii="Times New Roman" w:hAnsi="Times New Roman"/>
          <w:sz w:val="24"/>
          <w:szCs w:val="24"/>
          <w:lang w:val="uk-UA"/>
        </w:rPr>
        <w:t xml:space="preserve">сорокової   сесії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F2E0B"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F2E0B">
        <w:rPr>
          <w:rFonts w:ascii="Times New Roman" w:hAnsi="Times New Roman"/>
          <w:sz w:val="24"/>
          <w:szCs w:val="24"/>
          <w:lang w:val="uk-UA"/>
        </w:rPr>
        <w:t xml:space="preserve">VІІI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F2E0B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8465D3" w:rsidRPr="00840061" w:rsidRDefault="008465D3" w:rsidP="008465D3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2F2E0B">
        <w:rPr>
          <w:rFonts w:ascii="Times New Roman" w:hAnsi="Times New Roman"/>
          <w:sz w:val="24"/>
          <w:szCs w:val="24"/>
          <w:lang w:val="uk-UA"/>
        </w:rPr>
        <w:t>від 2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2F2E0B">
        <w:rPr>
          <w:rFonts w:ascii="Times New Roman" w:hAnsi="Times New Roman"/>
          <w:sz w:val="24"/>
          <w:szCs w:val="24"/>
          <w:lang w:val="uk-UA"/>
        </w:rPr>
        <w:t>.08.2022 р. №</w:t>
      </w:r>
      <w:r>
        <w:rPr>
          <w:rFonts w:ascii="Times New Roman" w:hAnsi="Times New Roman"/>
          <w:sz w:val="24"/>
          <w:szCs w:val="24"/>
          <w:lang w:val="uk-UA"/>
        </w:rPr>
        <w:t xml:space="preserve"> 25</w:t>
      </w:r>
      <w:r w:rsidRPr="002F2E0B">
        <w:rPr>
          <w:rFonts w:ascii="Times New Roman" w:hAnsi="Times New Roman"/>
          <w:sz w:val="24"/>
          <w:szCs w:val="24"/>
          <w:lang w:val="uk-UA"/>
        </w:rPr>
        <w:t>-40/2022</w:t>
      </w:r>
    </w:p>
    <w:p w:rsidR="008411C9" w:rsidRPr="008411C9" w:rsidRDefault="008411C9" w:rsidP="008A6855">
      <w:pPr>
        <w:ind w:left="1276"/>
        <w:jc w:val="center"/>
        <w:rPr>
          <w:rFonts w:ascii="Times New Roman" w:hAnsi="Times New Roman"/>
          <w:b/>
          <w:sz w:val="4"/>
          <w:szCs w:val="16"/>
          <w:lang w:val="uk-UA"/>
        </w:rPr>
      </w:pPr>
    </w:p>
    <w:p w:rsidR="008A6855" w:rsidRPr="008A6855" w:rsidRDefault="00DF654B" w:rsidP="008A6855">
      <w:pPr>
        <w:ind w:left="1276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Перелік рішень, з</w:t>
      </w:r>
      <w:r w:rsidR="008A6855" w:rsidRPr="008A6855">
        <w:rPr>
          <w:rFonts w:ascii="Times New Roman" w:hAnsi="Times New Roman"/>
          <w:b/>
          <w:sz w:val="24"/>
          <w:szCs w:val="24"/>
          <w:lang w:val="uk-UA"/>
        </w:rPr>
        <w:t>нят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их </w:t>
      </w:r>
      <w:r w:rsidR="008A6855" w:rsidRPr="008A6855">
        <w:rPr>
          <w:rFonts w:ascii="Times New Roman" w:hAnsi="Times New Roman"/>
          <w:b/>
          <w:sz w:val="24"/>
          <w:szCs w:val="24"/>
          <w:lang w:val="uk-UA"/>
        </w:rPr>
        <w:t xml:space="preserve"> з контролю </w:t>
      </w:r>
    </w:p>
    <w:tbl>
      <w:tblPr>
        <w:tblStyle w:val="a9"/>
        <w:tblW w:w="13608" w:type="dxa"/>
        <w:tblInd w:w="-34" w:type="dxa"/>
        <w:tblLook w:val="04A0" w:firstRow="1" w:lastRow="0" w:firstColumn="1" w:lastColumn="0" w:noHBand="0" w:noVBand="1"/>
      </w:tblPr>
      <w:tblGrid>
        <w:gridCol w:w="936"/>
        <w:gridCol w:w="1332"/>
        <w:gridCol w:w="1726"/>
        <w:gridCol w:w="9614"/>
      </w:tblGrid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визнання повноважень депутата Дунаєвецької міської  ради VІІI скликання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846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на території Дунаєвецької міської територіальної громади  </w:t>
            </w:r>
            <w:r w:rsidR="008465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                     </w:t>
            </w: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  на 2021-2025 роки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внесення змін до  Програми  профілактики правопорушень та боротьби зі злочинністю на території Дунаєвецької міської територіальної громади  на 2021-2025 роки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docdata"/>
              <w:widowControl w:val="0"/>
              <w:shd w:val="clear" w:color="auto" w:fill="FFFFFF"/>
              <w:tabs>
                <w:tab w:val="left" w:pos="5671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92926">
              <w:rPr>
                <w:lang w:val="uk-UA"/>
              </w:rPr>
              <w:t xml:space="preserve">Звіт про роботу поліцейських  офіцерів громади за 2021 рік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Звіти  про  виконання Програм Дунаєвецької міської  ради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6-28/2022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зміну, доповнення видів економічної діяльності та затвердження Статуту підприємства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7-28/2022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f"/>
              <w:jc w:val="both"/>
              <w:rPr>
                <w:b/>
                <w:sz w:val="24"/>
                <w:lang w:val="uk-UA"/>
              </w:rPr>
            </w:pPr>
            <w:r w:rsidRPr="00892926">
              <w:rPr>
                <w:sz w:val="24"/>
                <w:lang w:val="uk-UA"/>
              </w:rPr>
              <w:t>Про внесення змін до міського бюджету на 2022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8-28/2022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f"/>
              <w:jc w:val="both"/>
              <w:rPr>
                <w:sz w:val="24"/>
                <w:lang w:val="uk-UA"/>
              </w:rPr>
            </w:pPr>
            <w:r w:rsidRPr="00892926">
              <w:rPr>
                <w:sz w:val="24"/>
                <w:lang w:val="uk-UA"/>
              </w:rPr>
              <w:t xml:space="preserve">Про внесення змін до міського бюджету на 2022 рік для </w:t>
            </w:r>
            <w:proofErr w:type="spellStart"/>
            <w:r w:rsidRPr="00892926">
              <w:rPr>
                <w:sz w:val="24"/>
                <w:lang w:val="uk-UA"/>
              </w:rPr>
              <w:t>співфінансування</w:t>
            </w:r>
            <w:proofErr w:type="spellEnd"/>
            <w:r w:rsidRPr="00892926">
              <w:rPr>
                <w:sz w:val="24"/>
                <w:lang w:val="uk-UA"/>
              </w:rPr>
              <w:t xml:space="preserve"> </w:t>
            </w:r>
            <w:proofErr w:type="spellStart"/>
            <w:r w:rsidRPr="00892926">
              <w:rPr>
                <w:sz w:val="24"/>
                <w:lang w:val="uk-UA"/>
              </w:rPr>
              <w:t>проєкту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9-28/2022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внесення змін в Положення про проведення конкурсу на заміщення вакантної посади директора комунальної установи Дунаєвецької міської ради «Інклюзивно-ресурсний центр»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10-28/2022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затвердження графіку роботи </w:t>
            </w:r>
            <w:bookmarkStart w:id="0" w:name="_Hlk92286415"/>
            <w:r w:rsidRPr="00892926">
              <w:rPr>
                <w:lang w:val="uk-UA"/>
              </w:rPr>
              <w:t>комунальної установи Дунаєвецької міської ради «Інклюзивно-ресурсний центр»</w:t>
            </w:r>
            <w:bookmarkEnd w:id="0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12-28/2022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13-28/2022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keepNext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892926">
              <w:rPr>
                <w:color w:val="000000"/>
                <w:lang w:val="uk-UA"/>
              </w:rPr>
              <w:t>Про затвердження Положення про уповноважену особу (осіб) з питань організації та проведення закупівель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14-28/2022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keepNext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892926">
              <w:rPr>
                <w:color w:val="000000"/>
                <w:lang w:val="uk-UA"/>
              </w:rPr>
              <w:t>Про завершення діяльності тендерного комітету 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15-28/2022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2F1979" w:rsidRDefault="005D0C99" w:rsidP="002F4598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зміну юридичних адрес та затвердження установчих документів у новій редакції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16-28/2022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E15454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 рішення  двадцять  другої   сесії   міської   ради  VIII     скликання      від               22.11.2021 року № 10-22/2021    «Про    створення виконавчого органу ради   та   затвердження  Положення  про нього»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17-28/2022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2022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18-28/2022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2F1979" w:rsidRDefault="005D0C99" w:rsidP="002F4598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af0"/>
                <w:b w:val="0"/>
                <w:bCs w:val="0"/>
                <w:color w:val="000000"/>
                <w:lang w:val="uk-UA"/>
              </w:rPr>
            </w:pPr>
            <w:r w:rsidRPr="00892926">
              <w:rPr>
                <w:color w:val="000000"/>
                <w:lang w:val="uk-UA"/>
              </w:rPr>
              <w:t>Про внесення змін до рішення двадцять шостої сесії Дунаєвецької міської ради VIII скликання від 17 грудня 2021 р. № 13-26/2021 «Про затвердження структури та загальної чисельності апарату Дунаєвецької міської  ради,  апарату виконавчого комітету міської ради та виконавчих органів міської ради на 2022 рік»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19-28/2022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color w:val="000000"/>
                <w:lang w:val="uk-UA"/>
              </w:rPr>
              <w:t xml:space="preserve">Про виконання плану роботи міської ради за II півріччя 2021 року 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20-28/2022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92926">
              <w:rPr>
                <w:color w:val="000000"/>
                <w:lang w:val="uk-UA"/>
              </w:rPr>
              <w:t>Про  внесення  змін  до   складу постійної  комісії Дунаєвецької міської   ради  VІІI   скликання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затвердження на посаду старости 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Голозубинецького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округу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22-28/2022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  управління      комунальним  майном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23-28/2022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92926">
              <w:rPr>
                <w:lang w:val="uk-UA"/>
              </w:rPr>
              <w:t>Про затвердження актів приймання – передачі майна зі спільної власності територіальних громад сіл, селищ, міст  Хмельницької області, до комунальної  власності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24-28/2022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        приватизацію         шляхом    викупу       об’єкта        комунальної власності  -  нежитлової будівлі за адресою вул. Миру, 24,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с.Чаньків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25-28/2022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 завершення  приватизації  об’єкта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малої приватизації - нежитлового приміщення  №6 по вул. Свободи, 1, с.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26-28/2022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     внесення змін до договорів оренди  комунального   майна з метою приведення строку дії договорів у відповідність із визначеним законодавством мінімальним строком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27-28/2022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земельних торгів (аукціону) та розроблення документації із землеустрою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29-28/2022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584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припинення права користування земельними   ділянками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30-28/2022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     технічних  документацій із   землеустрою  щодо поділу   та    об'єднання    земельних  ділянок комунальної  власності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розроблення  документації із землеустрою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34-28/2022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експертної грошової оцінки земельних ділянок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35-28/2022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в оренду земельних ділянок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36-28/2022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в рішення другої сесії міської ради шостого скликання від 28 грудня 2010 року  №21-2/2010р. «Про вилучення та безоплатну передачу у власність земельних ділянок громадянам міста»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37-28/2022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 часткове   внесення   змін    до договору оренди земельної ділянки від 29.10.2008 року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38-28/2022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затвердження       проектів землеустрою,     зміну      цільового призначення та передачу в постійне користування земельних ділянок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39-28/2022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 землеустрою щодо    відведення   земельних    ділянок, зміну цільового призначення та  передачу безоплатно у власність земельних ділянок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40-28/2022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 затвердження  проектів  землеустрою щодо     відведення    земельних     ділянок, передачу безоплатно у власність земельних ділянок   та  реєстрацію права комунальної власності на земельні ділянки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передачу громадянам безоплатно  у власність земельних ділянок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42-28/2022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    ділянок       громадянам  для            ведення              товарного сільськогосподарського виробництва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43-28/2022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надання згоди на розроблення  документації із землеустрою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44-28/2022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2127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45-28/2022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46-28/2022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47-28/2022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га.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48-28/2022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Андрійчуку Владиславу Володимировичу для ведення садівництва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49-28/2022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Андрійчука Владислава Володимировича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50-28/2022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 Оксані Василівні для ведення садівництва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52-28/2022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 Оксани Василівни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53-28/2022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Андрійчуку Володимиру Федоровичу для ведення садівництва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54-28/2022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Андрійчука Володимира Федоровича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55-28/2022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Журбіцькій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Любові Михайлівні для ведення садівництва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56-28/2022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Журбіцької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Любові Михайлівни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57-28/2022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Яцкової Лариси Василівни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58-28/2022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2835"/>
                <w:tab w:val="left" w:pos="36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 Горбатюк Інни Олександрівни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59-28/2022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надання дозволу на розроблення документації із землеустрою Островському                    Миколі </w:t>
            </w:r>
            <w:proofErr w:type="spellStart"/>
            <w:r w:rsidRPr="00892926">
              <w:rPr>
                <w:lang w:val="uk-UA"/>
              </w:rPr>
              <w:t>Гелярдовичу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60-28/2022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надання дозволу на розроблення документації із землеустрою Петрову                      Олександру Анатолійовичу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61-28/2022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надання дозволу на розроблення документації із землеустрою  Мельничук Ганні Іванівні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62-28/2022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проекту землеустрою щодо відведення земельної ділянки та передачу безоплатно у власність земельної ділянки Федорович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Уляні Олегівні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комплексної Програми 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взаємодії першого відділу Кам’янець-Подільського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районного територіального центру комплектування та соціальної підтримки 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 Дунаєвецької  територіальної громади, її виконавчих органів щодо захисту життя, миру і спокою українських громадян, територіальної цілісності, свободи і незалежності України  на 2022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 території Дунаєвецької міської територіальної громади   на 2021-2025 роки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proofErr w:type="spellStart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реформування</w:t>
            </w:r>
            <w:proofErr w:type="spellEnd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і </w:t>
            </w:r>
            <w:proofErr w:type="spellStart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розвитку</w:t>
            </w:r>
            <w:proofErr w:type="spellEnd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житлово-комунального</w:t>
            </w:r>
            <w:proofErr w:type="spellEnd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господарства</w:t>
            </w:r>
            <w:proofErr w:type="spellEnd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Дунаєвецької </w:t>
            </w:r>
            <w:proofErr w:type="spellStart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міської</w:t>
            </w:r>
            <w:proofErr w:type="spellEnd"/>
            <w:r w:rsidRPr="0089292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ради на 2021-2025 роки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звіту про </w:t>
            </w: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виконання міського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бюджету за </w:t>
            </w: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2021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міського бюджету на 2022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6-29/2022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 управлінню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освіти, молоді та спорту Дунаєвецької міської ради на 2022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7-29/2022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рішення двадцять шостої сесії Дунаєвецької міської ради                     </w:t>
            </w:r>
            <w:r w:rsidRPr="00892926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скликання від 17 грудня 2021 р. № 13-26/2021 «Про затвердження структури та загальної чисельності апарату Дунаєвецької міської</w:t>
            </w:r>
            <w:r w:rsidRPr="00892926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ради,</w:t>
            </w:r>
            <w:r w:rsidRPr="00892926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2022 рік»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8-29/2022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затвердження на посаду старости 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Вихрівського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округу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9-29/2022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комунальним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майном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10-29/2022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приватизацію шляхом викупу об’єктів комунальної власності – нежитлових будівель за адресою вул. Шкільна, 3,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с.Кривчик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11-29/2022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завершення приватизації об’єкта малої приватизації – нежитлових будівель по вул. Шевченка, 4, с.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Голозубинці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12-29/2022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включення комунального майна до Переліків першого та другого типів об’єктів оренди комунальної власності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13-29/2022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14-29/2022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дострокове розірвання договору оренди нерухомого майна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16-29/2022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Каплунської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Людмили Болеславівни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17-29/2022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розгляд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заяви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Доробалюк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Тамари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Миколаївни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18-29/2022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Петрова Руслана  Анатолійовича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19-29/2022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Петрової Оксани  Вікторівни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24.02.2022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20-29/2022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затвердження  містобудівної документації «План зонування території міста Дунаївці  Кам’янець-Подільського району  Хмельницької області»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02.03.2022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1-30/2022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 відкриття    бюджетного   рахунку  та затвердження Порядку використання коштів  благодійних   внесків,   грантів,  дарунків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02.03.2022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2-30/2022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1"/>
              <w:outlineLvl w:val="0"/>
              <w:rPr>
                <w:sz w:val="24"/>
              </w:rPr>
            </w:pPr>
            <w:r w:rsidRPr="00892926">
              <w:rPr>
                <w:sz w:val="24"/>
              </w:rPr>
              <w:t>Про внесення змін до міського  бюджету на 2022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05.03.2022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1-31/2022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звернення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депутатів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Дунаєвецької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міської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ради 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ІІІ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скликання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Президента США, Президента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Франції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Канцлера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Німеччини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прем’єр-міністра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Великобританії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Генерального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секретаря НАТО,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урядів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парламентам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країн-членів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НАТО, послам та дипломатичному корпусу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усіх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держав НАТО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14.03.2022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1-32/2022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погодження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кандидата  на   посаду</w:t>
            </w:r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командира</w:t>
            </w:r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добровольчого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формування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</w:t>
            </w:r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Дунаєвецької 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територіальної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громади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№ 1 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14.03.2022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2-32/2022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>Про      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укладення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договорів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  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комунального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 майна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без 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>  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аукціону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14.03.2022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3-32/2022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призупинення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проведення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земельних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торгів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формі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електронного</w:t>
            </w:r>
            <w:proofErr w:type="spellEnd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аукціону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05.04.2022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1-33/2022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92926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proofErr w:type="spellEnd"/>
            <w:r w:rsidRPr="00892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 w:cs="Times New Roman"/>
                <w:sz w:val="24"/>
                <w:szCs w:val="24"/>
              </w:rPr>
              <w:t>передачу</w:t>
            </w:r>
            <w:proofErr w:type="spellEnd"/>
            <w:r w:rsidRPr="00892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eastAsia="Calibri" w:hAnsi="Times New Roman" w:cs="Times New Roman"/>
                <w:sz w:val="24"/>
                <w:szCs w:val="24"/>
              </w:rPr>
              <w:t>майна</w:t>
            </w:r>
            <w:proofErr w:type="spellEnd"/>
            <w:r w:rsidRPr="00892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внесення </w:t>
            </w:r>
            <w:r w:rsidRPr="00892926">
              <w:rPr>
                <w:rFonts w:ascii="Times New Roman" w:hAnsi="Times New Roman"/>
                <w:spacing w:val="1"/>
                <w:sz w:val="24"/>
                <w:szCs w:val="24"/>
                <w:lang w:val="uk-UA"/>
              </w:rPr>
              <w:t xml:space="preserve">  змін до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Програми соціального захисту населення Дунаєвецької міської ради </w:t>
            </w:r>
            <w:r w:rsidRPr="00892926">
              <w:rPr>
                <w:rFonts w:ascii="Times New Roman" w:hAnsi="Times New Roman"/>
                <w:spacing w:val="-3"/>
                <w:sz w:val="24"/>
                <w:szCs w:val="24"/>
                <w:lang w:val="uk-UA"/>
              </w:rPr>
              <w:t>на 2021-2025 роки та затвердження Порядку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widowControl w:val="0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Звіт про виконання  Плану соціально - економічного  розвитку Дунаєвецької міської                     ради на 2021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Звіт про виконання  фінансового  плану комунального некомерційного підприємства  Дунаєвецької   міської  ради «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багатопрофільна  лікарня» за 2021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Звіт  про виконання  фінансового  плану  комунального некомерційного підприємства «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центр   первинної 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медико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 санітарної        допомоги»        Дунаєвецької  міської ради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 2021 рік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7-34/2022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дозволу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передачу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основних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засобів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8-34/2022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 на списання основних засобів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9-34/2022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widowControl w:val="0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Про внесення змін до рішення сімдесят другої сесії Дунаєвецької міської ради VII скликання від 24 червня 2020 року №4-72/2020 «Про встановлення місцевих податків і зборів на території Дунаєвецької міської ради з 01.01.2021 року» та рішення п’ятнадцятої сесії Дунаєвецької міської ради VIІI скликання від 13 липня 2021 року №5-1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5/2021</w:t>
            </w:r>
            <w:r w:rsidRPr="0089292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«Про встановлення місцевих податків і зборів на території Дунаєвецької міської ради з 01.01.2022  року»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10-34/2022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управління комунальним  майном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11-34/2022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укладення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 xml:space="preserve">  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комунального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майна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без 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>  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аукціону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12-34/2022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завершення  </w:t>
            </w:r>
            <w:r w:rsidRPr="00892926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приватизації  об’єкта  малої приватизації –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будівлі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спортзалу по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Шевченка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37/5, с. Мала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Побіянка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13-34/2022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- 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нежитлової буді</w:t>
            </w:r>
            <w:proofErr w:type="gram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вл</w:t>
            </w:r>
            <w:proofErr w:type="gram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за адресою                   вул. Миру, 24,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14-34/2022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Порядку здійснення реабілітаційних заходів у  </w:t>
            </w: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комунальній установі Дунаєвецької міської ради «Міський центр комплексної реабілітації осіб з інвалідністю «Ластівка»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15-34/2022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затвердження Статуту комунальної установи Дунаєвецької міської ради «Міський центр комплексної реабілітації осіб з інвалідністю «Ластівка» в новій редакції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16-34/2022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найменування вулиць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17-34/2022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визначення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персонального складу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виконавчого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комітету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18-34/2022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рішення сімдесят третьої (позачергової) сесії міської ради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V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ІІ скликання від 29.07.2020р. №3-73/2020  «Про затвердження списку присяжних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районного суду»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19-34/2022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зняття з контролю рішень сесій міської ради </w:t>
            </w:r>
            <w:r w:rsidRPr="008929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ІІІ скликання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20-34/2022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21-34/2022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в оренду  земельних ділянок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22-34/2022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припинення договорів оренди та передачу в оренду земельних ділянок</w:t>
            </w:r>
            <w:r w:rsidRPr="00892926">
              <w:rPr>
                <w:color w:val="FF0000"/>
                <w:lang w:val="uk-UA"/>
              </w:rPr>
              <w:t xml:space="preserve">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25-34/2022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надання  дозволів  на  розроблення  проектів  землеустрою  щодо  відведення  земельних ділянок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26-34/2022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 документації із землеустрою щодо  інвентаризації земель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27-34/2022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Барановського Івана Костянтиновича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28-34/2022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  </w:t>
            </w:r>
            <w:proofErr w:type="spellStart"/>
            <w:r w:rsidRPr="00892926">
              <w:rPr>
                <w:lang w:val="uk-UA"/>
              </w:rPr>
              <w:t>Блазія</w:t>
            </w:r>
            <w:proofErr w:type="spellEnd"/>
            <w:r w:rsidRPr="00892926">
              <w:rPr>
                <w:lang w:val="uk-UA"/>
              </w:rPr>
              <w:t xml:space="preserve"> Олега Борисовича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29-34/2022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Калянова</w:t>
            </w:r>
            <w:proofErr w:type="spellEnd"/>
            <w:r w:rsidRPr="00892926">
              <w:rPr>
                <w:lang w:val="uk-UA"/>
              </w:rPr>
              <w:t xml:space="preserve"> Юрія Ярославовича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30-34/2022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Кісілюка</w:t>
            </w:r>
            <w:proofErr w:type="spellEnd"/>
            <w:r w:rsidRPr="00892926">
              <w:rPr>
                <w:lang w:val="uk-UA"/>
              </w:rPr>
              <w:t xml:space="preserve"> Володимира Юрійовича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31-34/2022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Каплунського</w:t>
            </w:r>
            <w:proofErr w:type="spellEnd"/>
            <w:r w:rsidRPr="00892926">
              <w:rPr>
                <w:lang w:val="uk-UA"/>
              </w:rPr>
              <w:t xml:space="preserve"> Фелікса Карловича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32-34/2022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Комарницького</w:t>
            </w:r>
            <w:proofErr w:type="spellEnd"/>
            <w:r w:rsidRPr="00892926">
              <w:rPr>
                <w:lang w:val="uk-UA"/>
              </w:rPr>
              <w:t xml:space="preserve"> Володимира Олександровича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33-34/2022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Маслової</w:t>
            </w:r>
            <w:proofErr w:type="spellEnd"/>
            <w:r w:rsidRPr="00892926">
              <w:rPr>
                <w:lang w:val="uk-UA"/>
              </w:rPr>
              <w:t xml:space="preserve"> Анни Євгеніївни та </w:t>
            </w:r>
            <w:proofErr w:type="spellStart"/>
            <w:r w:rsidRPr="00892926">
              <w:rPr>
                <w:lang w:val="uk-UA"/>
              </w:rPr>
              <w:t>Замицької</w:t>
            </w:r>
            <w:proofErr w:type="spellEnd"/>
            <w:r w:rsidRPr="00892926">
              <w:rPr>
                <w:lang w:val="uk-UA"/>
              </w:rPr>
      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      </w:r>
            <w:proofErr w:type="spellStart"/>
            <w:r w:rsidRPr="00892926">
              <w:rPr>
                <w:lang w:val="uk-UA"/>
              </w:rPr>
              <w:t>Вихрівській</w:t>
            </w:r>
            <w:proofErr w:type="spellEnd"/>
            <w:r w:rsidRPr="00892926">
              <w:rPr>
                <w:lang w:val="uk-UA"/>
              </w:rPr>
      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      </w:r>
            <w:proofErr w:type="spellStart"/>
            <w:r w:rsidRPr="00892926">
              <w:rPr>
                <w:lang w:val="uk-UA"/>
              </w:rPr>
              <w:t>с.Вихрівка</w:t>
            </w:r>
            <w:proofErr w:type="spellEnd"/>
            <w:r w:rsidRPr="00892926">
              <w:rPr>
                <w:lang w:val="uk-UA"/>
              </w:rPr>
              <w:t xml:space="preserve"> за рахунок земельної ділянки комунальної власності площею </w:t>
            </w:r>
            <w:r w:rsidRPr="00892926">
              <w:rPr>
                <w:shd w:val="clear" w:color="auto" w:fill="FFFFFF"/>
                <w:lang w:val="uk-UA"/>
              </w:rPr>
              <w:t xml:space="preserve">1,7517 </w:t>
            </w:r>
            <w:r w:rsidRPr="00892926">
              <w:rPr>
                <w:lang w:val="uk-UA"/>
              </w:rPr>
              <w:t>га.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34-34/2022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Маслової</w:t>
            </w:r>
            <w:proofErr w:type="spellEnd"/>
            <w:r w:rsidRPr="00892926">
              <w:rPr>
                <w:lang w:val="uk-UA"/>
              </w:rPr>
              <w:t xml:space="preserve"> Анни Євгеніївни та </w:t>
            </w:r>
            <w:proofErr w:type="spellStart"/>
            <w:r w:rsidRPr="00892926">
              <w:rPr>
                <w:lang w:val="uk-UA"/>
              </w:rPr>
              <w:t>Замицької</w:t>
            </w:r>
            <w:proofErr w:type="spellEnd"/>
            <w:r w:rsidRPr="00892926">
              <w:rPr>
                <w:lang w:val="uk-UA"/>
              </w:rPr>
      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      </w:r>
            <w:proofErr w:type="spellStart"/>
            <w:r w:rsidRPr="00892926">
              <w:rPr>
                <w:lang w:val="uk-UA"/>
              </w:rPr>
              <w:t>Вихрівській</w:t>
            </w:r>
            <w:proofErr w:type="spellEnd"/>
            <w:r w:rsidRPr="00892926">
              <w:rPr>
                <w:lang w:val="uk-UA"/>
              </w:rPr>
      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      </w:r>
            <w:proofErr w:type="spellStart"/>
            <w:r w:rsidRPr="00892926">
              <w:rPr>
                <w:lang w:val="uk-UA"/>
              </w:rPr>
              <w:t>с.Вихрівка</w:t>
            </w:r>
            <w:proofErr w:type="spellEnd"/>
            <w:r w:rsidRPr="00892926">
              <w:rPr>
                <w:lang w:val="uk-UA"/>
              </w:rPr>
              <w:t xml:space="preserve"> за рахунок земельної ділянки комунальної власності площею </w:t>
            </w:r>
            <w:r w:rsidRPr="00892926">
              <w:rPr>
                <w:shd w:val="clear" w:color="auto" w:fill="FFFFFF"/>
                <w:lang w:val="uk-UA"/>
              </w:rPr>
              <w:t xml:space="preserve">0,8414 </w:t>
            </w:r>
            <w:r w:rsidRPr="00892926">
              <w:rPr>
                <w:lang w:val="uk-UA"/>
              </w:rPr>
              <w:t>га.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35-34/2022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Петрова Віктора Вікторовича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36-34/2022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Петрової Ольги Корніївни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37-34/2022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розгляд заяви Яцкової Таїси Анатоліївни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38-34/2022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Магдюка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Юрія Степановича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39-34/2022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Кісілюк</w:t>
            </w:r>
            <w:proofErr w:type="spellEnd"/>
            <w:r w:rsidRPr="00892926">
              <w:rPr>
                <w:lang w:val="uk-UA"/>
              </w:rPr>
              <w:t xml:space="preserve"> Світлани Олександрівни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40-34/2022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розгляд заяви </w:t>
            </w:r>
            <w:proofErr w:type="spellStart"/>
            <w:r w:rsidRPr="00892926">
              <w:rPr>
                <w:lang w:val="uk-UA"/>
              </w:rPr>
              <w:t>Манькевича</w:t>
            </w:r>
            <w:proofErr w:type="spellEnd"/>
            <w:r w:rsidRPr="00892926">
              <w:rPr>
                <w:lang w:val="uk-UA"/>
              </w:rPr>
              <w:t xml:space="preserve"> Андрія Анатолійовича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26.04.2022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41-34/2022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 в  оренду  земельних  ділянок  для ведення  товарного  сільськогосподарського виробництва</w:t>
            </w:r>
          </w:p>
        </w:tc>
      </w:tr>
      <w:tr w:rsidR="005D0C99" w:rsidRPr="00DF654B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Звіт про виконання  фінансового  плану комунального некомерційного підприємства  Дунаєвецької   міської  ради «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багатопрофільна  лікарня» за І квартал 2022 року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за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І квартал 2022 року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фінансового плану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комунального некомерційного підприємства «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на 2022 рік в новій редакції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2"/>
              <w:spacing w:after="0" w:line="240" w:lineRule="auto"/>
              <w:rPr>
                <w:bCs/>
                <w:lang w:val="uk-UA"/>
              </w:rPr>
            </w:pPr>
            <w:r w:rsidRPr="00892926">
              <w:rPr>
                <w:bCs/>
                <w:lang w:val="uk-UA"/>
              </w:rPr>
              <w:t xml:space="preserve">Про ліквідацію закладів дошкільної  освіти Дунаєвецької міської ради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6-35/2022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  оптимізацію  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Нестеровецької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ЗОШ І-ІІІ     ступенів  Дунаєвецької міської ради Хмельницької області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7-35/2022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найменування та перейменування </w:t>
            </w:r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об’єктів топоніміки</w:t>
            </w:r>
            <w:r w:rsidRPr="0089292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території населених пунктів </w:t>
            </w:r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Дунаєвецької територіальної громади Хмельницької області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8-35/2022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892926">
              <w:rPr>
                <w:bCs/>
                <w:sz w:val="24"/>
                <w:szCs w:val="24"/>
                <w:lang w:val="uk-UA"/>
              </w:rPr>
              <w:t>Про  затвердження  Переліку  назв  вулиць та провулків  по населених пунктах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9-35/2022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10-35/2022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11-35/2022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включення комунального майна до Переліків першого та другого типів об’єктів оренди комунальної власності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12-35/2022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13-35/2022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надання дозволів на розроблення  документації   із   землеустрою   щодо </w:t>
            </w:r>
          </w:p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інвентаризації земель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14-35/2022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   передачу   в  оренду  земельних  ділянок     для     ведення    товарного </w:t>
            </w:r>
          </w:p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сільськогосподарського виробництва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15-35/2022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 затвердження технічної документації  із землеустрою  щодо інвентаризації  земель та  передачу   в  оренду  земельних  ділянок     для     ведення    товарного  сільськогосподарського виробництва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16-35/2022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right" w:pos="4678"/>
                <w:tab w:val="center" w:pos="496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Про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розгляд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заяви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Манькевича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Андрія Анатолійовича</w:t>
            </w:r>
          </w:p>
        </w:tc>
      </w:tr>
      <w:tr w:rsidR="005D0C99" w:rsidRPr="00DF654B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26.05.2022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17-35/2022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Програми соціального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захисту населення Дунаєвецької міської ради на 2021-2025 роки, затвердженої рішенням сімдесят п’ятої сесії міської ради 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 скликання від 23 вересня 2020 р. №4-75/2020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09.06.2022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1-36/2022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звернення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депутатів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Дунаєвецької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ради VІІІ </w:t>
            </w:r>
            <w:proofErr w:type="spell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скликання</w:t>
            </w:r>
            <w:proofErr w:type="spellEnd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proofErr w:type="gramStart"/>
            <w:r w:rsidRPr="00892926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</w:p>
          <w:p w:rsidR="005D0C99" w:rsidRPr="00892926" w:rsidRDefault="005D0C99" w:rsidP="002F4598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омандувач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Сил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територіальної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оборони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Збройних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Головнокомандувач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Збройних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Сил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</w:p>
        </w:tc>
      </w:tr>
      <w:tr w:rsidR="005D0C99" w:rsidRPr="00DF654B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09.06.2022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2-36/2022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надання згоди на отримання безоплатно у комунальну власність  Дунаєвецької  територіальної громади в особі Дунаєвецької  міської ради майна, що є об’єктом права державної власності</w:t>
            </w:r>
          </w:p>
        </w:tc>
      </w:tr>
      <w:tr w:rsidR="005D0C99" w:rsidRPr="00892926" w:rsidTr="008465D3">
        <w:trPr>
          <w:trHeight w:val="6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09.06.2022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3-36/2022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  звільнення  старости 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Мушкутинецького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  Дунаєвецької  міської ради 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Григор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proofErr w:type="spellStart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євої</w:t>
            </w:r>
            <w:proofErr w:type="spellEnd"/>
            <w:r w:rsidRPr="0089292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В.В.</w:t>
            </w:r>
          </w:p>
        </w:tc>
      </w:tr>
      <w:tr w:rsidR="005D0C99" w:rsidRPr="00DF654B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внесення змін до рішення двадцять першої сесії міської 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ади  </w:t>
            </w: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від  16.05.2017 р.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№7-21/2017 «Про створення місцевої пожежної охорони на території Дунаєвецької міської ради»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a"/>
              <w:ind w:left="0" w:right="0"/>
              <w:jc w:val="both"/>
              <w:rPr>
                <w:b w:val="0"/>
                <w:bCs/>
                <w:szCs w:val="24"/>
              </w:rPr>
            </w:pPr>
            <w:r w:rsidRPr="00892926">
              <w:rPr>
                <w:b w:val="0"/>
                <w:bCs/>
                <w:szCs w:val="24"/>
              </w:rPr>
              <w:t>Про закріплення депутатів</w:t>
            </w:r>
            <w:r w:rsidRPr="00892926">
              <w:rPr>
                <w:b w:val="0"/>
                <w:szCs w:val="24"/>
              </w:rPr>
              <w:t xml:space="preserve"> </w:t>
            </w:r>
            <w:r w:rsidRPr="00892926">
              <w:rPr>
                <w:b w:val="0"/>
                <w:bCs/>
                <w:szCs w:val="24"/>
              </w:rPr>
              <w:t>Дунаєвецької міської ради VIII скликання за округами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3-37/2022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2F1979" w:rsidRDefault="005D0C99" w:rsidP="002F4598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зміну юридичних адрес та затвердження установчих документів у новій редакції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4-37/2022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Методики розрахунку орендної плати за комунальне майно Дунаєвецької міської ради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5-37/2022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дострокове розірвання договору оренди нерухомого майна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7-37/2022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rStyle w:val="rvts6"/>
                <w:lang w:val="uk-UA"/>
              </w:rPr>
              <w:t xml:space="preserve">Про внесення змін до Переліку </w:t>
            </w:r>
            <w:r w:rsidRPr="00892926">
              <w:rPr>
                <w:lang w:val="uk-UA"/>
              </w:rPr>
              <w:t xml:space="preserve">об’єктів Дунаєвецької міської ради, що підлягають  приватизації,  включивши об’єкт:   нежитлове  приміщення  </w:t>
            </w:r>
            <w:proofErr w:type="spellStart"/>
            <w:r w:rsidRPr="00892926">
              <w:rPr>
                <w:lang w:val="uk-UA"/>
              </w:rPr>
              <w:t>ФАПу</w:t>
            </w:r>
            <w:proofErr w:type="spellEnd"/>
            <w:r w:rsidRPr="00892926">
              <w:rPr>
                <w:lang w:val="uk-UA"/>
              </w:rPr>
              <w:t xml:space="preserve"> за адресою вул. Ювілейна 2-Б/3 с. </w:t>
            </w:r>
            <w:proofErr w:type="spellStart"/>
            <w:r w:rsidRPr="00892926">
              <w:rPr>
                <w:lang w:val="uk-UA"/>
              </w:rPr>
              <w:t>Мушкутинці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8-37/2022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завершення  </w:t>
            </w:r>
            <w:r w:rsidRPr="00892926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приватизації  об’єкта   малої приватизації –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будівлі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 </w:t>
            </w:r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Миру, 24</w:t>
            </w:r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с.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Чаньків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9-37/2022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завершення  </w:t>
            </w:r>
            <w:r w:rsidRPr="00892926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приватизації  об’єктів  малої приватизації –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нежитлов</w:t>
            </w:r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их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будів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ель, </w:t>
            </w:r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Шкільна, 3</w:t>
            </w:r>
            <w:r w:rsidRPr="0089292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с.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Кривчик</w:t>
            </w:r>
            <w:proofErr w:type="spellEnd"/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10-37/2022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892926">
              <w:rPr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5D0C99" w:rsidRPr="00DF654B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11-37/2022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rStyle w:val="rvts6"/>
                <w:lang w:val="uk-UA"/>
              </w:rPr>
              <w:t>Про затвердження складу аукціонної комісії для продажу об’єкта приватизації  комунальної  власності  Дунаєвецької міської ради</w:t>
            </w:r>
            <w:r w:rsidRPr="00892926">
              <w:rPr>
                <w:lang w:val="uk-UA"/>
              </w:rPr>
              <w:t xml:space="preserve">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12-37/2022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926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протоколу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892926">
              <w:rPr>
                <w:rFonts w:ascii="Times New Roman" w:hAnsi="Times New Roman"/>
                <w:sz w:val="24"/>
                <w:szCs w:val="24"/>
              </w:rPr>
              <w:t xml:space="preserve">результат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проведеного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електронного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аукціону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</w:rPr>
              <w:t>комунального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</w:rPr>
              <w:t xml:space="preserve"> майна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13-37/2022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892926">
              <w:rPr>
                <w:rFonts w:ascii="Times New Roman" w:hAnsi="Times New Roman" w:cs="Times New Roman"/>
                <w:bCs/>
                <w:sz w:val="24"/>
                <w:szCs w:val="24"/>
              </w:rPr>
              <w:t>перейменування</w:t>
            </w:r>
            <w:proofErr w:type="spellEnd"/>
            <w:r w:rsidRPr="00892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 w:cs="Times New Roman"/>
                <w:bCs/>
                <w:sz w:val="24"/>
                <w:szCs w:val="24"/>
              </w:rPr>
              <w:t>вулиці</w:t>
            </w:r>
            <w:proofErr w:type="spellEnd"/>
            <w:r w:rsidRPr="00892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с. Великий Жванчик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</w:rPr>
              <w:t>Кам’янець-Подільського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2926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892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14-37/2022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15-37/2022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       передачу     в  оренду     земельної     ділянки  для  ведення  товарного    сільськогосподарського виробництва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16-37/2022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 документації із землеустрою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17-37/2022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поновлення договору про встановлення особистого строкового платного сервітуту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18-37/2022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92926">
              <w:rPr>
                <w:color w:val="000000"/>
                <w:lang w:val="uk-UA"/>
              </w:rPr>
              <w:t>Про надання згоди на передачу  земельної ділянки в суборенду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19-37/2022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92926">
              <w:rPr>
                <w:lang w:val="uk-UA"/>
              </w:rPr>
              <w:t>Про припинення права користування земельними  ділянками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20-37/2022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проведення експертної  грошової оцінки земельних  ділянок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21-37/2022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Про продаж земельної ділянки  площею  0,0205 га Грубій Любові  Михайлівні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22-37/2022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продаж земельної ділянки  площею  0,3536 га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Заводовському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Михайлу Петровичу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23-37/2022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продаж земельної ділянки  площею  0,0693 га  </w:t>
            </w:r>
            <w:proofErr w:type="spellStart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Заводовському</w:t>
            </w:r>
            <w:proofErr w:type="spellEnd"/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Михайлу Петровичу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24-37/2022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продаж земельної ділянки  площею  0,0079 га  Паламарчуку    Валерію  Юстиновичу </w:t>
            </w:r>
          </w:p>
        </w:tc>
      </w:tr>
      <w:tr w:rsidR="005D0C99" w:rsidRPr="00892926" w:rsidTr="008465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30.06.2022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sz w:val="24"/>
                <w:szCs w:val="24"/>
                <w:lang w:val="uk-UA"/>
              </w:rPr>
              <w:t>№ 25-37/2022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99" w:rsidRPr="00892926" w:rsidRDefault="005D0C99" w:rsidP="002F4598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929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надання матеріальної  допомоги</w:t>
            </w:r>
          </w:p>
        </w:tc>
      </w:tr>
    </w:tbl>
    <w:p w:rsidR="005D0C99" w:rsidRDefault="005D0C99" w:rsidP="005D0C99">
      <w:pPr>
        <w:ind w:left="-142"/>
        <w:jc w:val="right"/>
        <w:rPr>
          <w:lang w:val="uk-UA"/>
        </w:rPr>
      </w:pPr>
    </w:p>
    <w:p w:rsidR="008A6855" w:rsidRDefault="008A6855" w:rsidP="005D0C99">
      <w:pPr>
        <w:ind w:left="-142"/>
        <w:jc w:val="right"/>
        <w:rPr>
          <w:lang w:val="uk-UA"/>
        </w:rPr>
      </w:pPr>
      <w:bookmarkStart w:id="1" w:name="_GoBack"/>
      <w:bookmarkEnd w:id="1"/>
    </w:p>
    <w:p w:rsidR="008A6855" w:rsidRPr="008A6855" w:rsidRDefault="008A6855" w:rsidP="008A6855">
      <w:pPr>
        <w:ind w:left="-142"/>
        <w:rPr>
          <w:rFonts w:ascii="Times New Roman" w:hAnsi="Times New Roman"/>
          <w:sz w:val="24"/>
          <w:szCs w:val="24"/>
          <w:lang w:val="uk-UA"/>
        </w:rPr>
      </w:pPr>
      <w:r w:rsidRPr="008A6855">
        <w:rPr>
          <w:rFonts w:ascii="Times New Roman" w:hAnsi="Times New Roman"/>
          <w:sz w:val="24"/>
          <w:szCs w:val="24"/>
          <w:lang w:val="uk-UA"/>
        </w:rPr>
        <w:t xml:space="preserve">Секретар  міської  ради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="008411C9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Pr="008A6855">
        <w:rPr>
          <w:rFonts w:ascii="Times New Roman" w:hAnsi="Times New Roman"/>
          <w:sz w:val="24"/>
          <w:szCs w:val="24"/>
          <w:lang w:val="uk-UA"/>
        </w:rPr>
        <w:t>Олег ГРИГОР’ЄВ</w:t>
      </w:r>
    </w:p>
    <w:sectPr w:rsidR="008A6855" w:rsidRPr="008A6855" w:rsidSect="008465D3">
      <w:pgSz w:w="15840" w:h="12240" w:orient="landscape"/>
      <w:pgMar w:top="104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A1" w:rsidRDefault="00392AA1" w:rsidP="008465D3">
      <w:pPr>
        <w:spacing w:after="0" w:line="240" w:lineRule="auto"/>
      </w:pPr>
      <w:r>
        <w:separator/>
      </w:r>
    </w:p>
  </w:endnote>
  <w:endnote w:type="continuationSeparator" w:id="0">
    <w:p w:rsidR="00392AA1" w:rsidRDefault="00392AA1" w:rsidP="00846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A1" w:rsidRDefault="00392AA1" w:rsidP="008465D3">
      <w:pPr>
        <w:spacing w:after="0" w:line="240" w:lineRule="auto"/>
      </w:pPr>
      <w:r>
        <w:separator/>
      </w:r>
    </w:p>
  </w:footnote>
  <w:footnote w:type="continuationSeparator" w:id="0">
    <w:p w:rsidR="00392AA1" w:rsidRDefault="00392AA1" w:rsidP="00846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22"/>
    <w:rsid w:val="00102722"/>
    <w:rsid w:val="00392AA1"/>
    <w:rsid w:val="005476F1"/>
    <w:rsid w:val="005D0C99"/>
    <w:rsid w:val="008411C9"/>
    <w:rsid w:val="008465D3"/>
    <w:rsid w:val="008A6855"/>
    <w:rsid w:val="009A422F"/>
    <w:rsid w:val="00DF654B"/>
    <w:rsid w:val="00E7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E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D0C99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5D0C99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C99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30">
    <w:name w:val="Заголовок 3 Знак"/>
    <w:basedOn w:val="a0"/>
    <w:link w:val="3"/>
    <w:semiHidden/>
    <w:rsid w:val="005D0C99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5D0C9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5D0C99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5D0C99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6">
    <w:name w:val="Основной текст Знак"/>
    <w:basedOn w:val="a0"/>
    <w:link w:val="a5"/>
    <w:uiPriority w:val="99"/>
    <w:rsid w:val="005D0C99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5D0C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5D0C99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5D0C9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unhideWhenUsed/>
    <w:rsid w:val="005D0C99"/>
    <w:pPr>
      <w:spacing w:after="0" w:line="240" w:lineRule="auto"/>
      <w:ind w:left="284" w:right="5952"/>
    </w:pPr>
    <w:rPr>
      <w:rFonts w:ascii="Times New Roman" w:hAnsi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5D0C9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D0C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nhideWhenUsed/>
    <w:qFormat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D0C99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0C99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rsid w:val="005D0C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5D0C9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5D0C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5D0C99"/>
  </w:style>
  <w:style w:type="paragraph" w:customStyle="1" w:styleId="rvps5">
    <w:name w:val="rvps5"/>
    <w:basedOn w:val="a"/>
    <w:uiPriority w:val="99"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6">
    <w:name w:val="rvts6"/>
    <w:uiPriority w:val="99"/>
    <w:rsid w:val="005D0C9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5D0C99"/>
  </w:style>
  <w:style w:type="paragraph" w:styleId="af">
    <w:name w:val="No Spacing"/>
    <w:uiPriority w:val="1"/>
    <w:qFormat/>
    <w:rsid w:val="005D0C99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5D0C99"/>
  </w:style>
  <w:style w:type="character" w:customStyle="1" w:styleId="rvts19">
    <w:name w:val="rvts19"/>
    <w:rsid w:val="005D0C99"/>
  </w:style>
  <w:style w:type="paragraph" w:customStyle="1" w:styleId="210">
    <w:name w:val="Основной текст 21"/>
    <w:basedOn w:val="a"/>
    <w:rsid w:val="005D0C99"/>
    <w:pPr>
      <w:suppressAutoHyphens/>
      <w:spacing w:after="120" w:line="480" w:lineRule="auto"/>
    </w:pPr>
    <w:rPr>
      <w:rFonts w:ascii="Times New Roman" w:hAnsi="Times New Roman"/>
      <w:sz w:val="24"/>
      <w:szCs w:val="24"/>
      <w:lang w:val="uk-UA" w:eastAsia="zh-CN"/>
    </w:rPr>
  </w:style>
  <w:style w:type="character" w:styleId="af0">
    <w:name w:val="Strong"/>
    <w:basedOn w:val="a0"/>
    <w:uiPriority w:val="22"/>
    <w:qFormat/>
    <w:rsid w:val="005D0C99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5D0C9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D0C99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E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D0C99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5D0C99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C99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30">
    <w:name w:val="Заголовок 3 Знак"/>
    <w:basedOn w:val="a0"/>
    <w:link w:val="3"/>
    <w:semiHidden/>
    <w:rsid w:val="005D0C99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5D0C9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5D0C99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5D0C99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6">
    <w:name w:val="Основной текст Знак"/>
    <w:basedOn w:val="a0"/>
    <w:link w:val="a5"/>
    <w:uiPriority w:val="99"/>
    <w:rsid w:val="005D0C99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5D0C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5D0C99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5D0C9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unhideWhenUsed/>
    <w:rsid w:val="005D0C99"/>
    <w:pPr>
      <w:spacing w:after="0" w:line="240" w:lineRule="auto"/>
      <w:ind w:left="284" w:right="5952"/>
    </w:pPr>
    <w:rPr>
      <w:rFonts w:ascii="Times New Roman" w:hAnsi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5D0C9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D0C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nhideWhenUsed/>
    <w:qFormat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D0C99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0C99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rsid w:val="005D0C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5D0C9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5D0C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5D0C99"/>
  </w:style>
  <w:style w:type="paragraph" w:customStyle="1" w:styleId="rvps5">
    <w:name w:val="rvps5"/>
    <w:basedOn w:val="a"/>
    <w:uiPriority w:val="99"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6">
    <w:name w:val="rvts6"/>
    <w:uiPriority w:val="99"/>
    <w:rsid w:val="005D0C9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5D0C99"/>
  </w:style>
  <w:style w:type="paragraph" w:styleId="af">
    <w:name w:val="No Spacing"/>
    <w:uiPriority w:val="1"/>
    <w:qFormat/>
    <w:rsid w:val="005D0C99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5D0C99"/>
  </w:style>
  <w:style w:type="character" w:customStyle="1" w:styleId="rvts19">
    <w:name w:val="rvts19"/>
    <w:rsid w:val="005D0C99"/>
  </w:style>
  <w:style w:type="paragraph" w:customStyle="1" w:styleId="210">
    <w:name w:val="Основной текст 21"/>
    <w:basedOn w:val="a"/>
    <w:rsid w:val="005D0C99"/>
    <w:pPr>
      <w:suppressAutoHyphens/>
      <w:spacing w:after="120" w:line="480" w:lineRule="auto"/>
    </w:pPr>
    <w:rPr>
      <w:rFonts w:ascii="Times New Roman" w:hAnsi="Times New Roman"/>
      <w:sz w:val="24"/>
      <w:szCs w:val="24"/>
      <w:lang w:val="uk-UA" w:eastAsia="zh-CN"/>
    </w:rPr>
  </w:style>
  <w:style w:type="character" w:styleId="af0">
    <w:name w:val="Strong"/>
    <w:basedOn w:val="a0"/>
    <w:uiPriority w:val="22"/>
    <w:qFormat/>
    <w:rsid w:val="005D0C99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D0C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5D0C9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D0C9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0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3620</Words>
  <Characters>20638</Characters>
  <Application>Microsoft Office Word</Application>
  <DocSecurity>0</DocSecurity>
  <Lines>171</Lines>
  <Paragraphs>48</Paragraphs>
  <ScaleCrop>false</ScaleCrop>
  <Company/>
  <LinksUpToDate>false</LinksUpToDate>
  <CharactersWithSpaces>24210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2022-08-05T07:32:00Z</dcterms:created>
  <dcterms:modified xsi:type="dcterms:W3CDTF">2022-09-19T08:32:00Z</dcterms:modified>
</cp:coreProperties>
</file>